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E41E" w14:textId="4AB9F8FC" w:rsidR="00CC6DA9" w:rsidRDefault="00096225">
      <w:pPr>
        <w:rPr>
          <w:rFonts w:ascii="Times New Roman" w:hAnsi="Times New Roman" w:cs="Times New Roman"/>
          <w:b/>
          <w:bCs/>
          <w:sz w:val="28"/>
          <w:szCs w:val="28"/>
          <w:lang w:val="sr-Latn-RS"/>
        </w:rPr>
      </w:pPr>
      <w:r>
        <w:rPr>
          <w:rFonts w:ascii="Times New Roman" w:hAnsi="Times New Roman" w:cs="Times New Roman"/>
          <w:b/>
          <w:bCs/>
          <w:sz w:val="28"/>
          <w:szCs w:val="28"/>
          <w:lang w:val="sr-Latn-RS"/>
        </w:rPr>
        <w:t>Compech’s Silly And A Bit Experimental Games #1 – Help Compech Dev Get His Money Back:</w:t>
      </w:r>
    </w:p>
    <w:p w14:paraId="5B91A8F2" w14:textId="7E0B3E1A" w:rsidR="00096225" w:rsidRDefault="00096225">
      <w:pPr>
        <w:rPr>
          <w:rFonts w:ascii="Times New Roman" w:hAnsi="Times New Roman" w:cs="Times New Roman"/>
          <w:b/>
          <w:bCs/>
          <w:sz w:val="28"/>
          <w:szCs w:val="28"/>
          <w:lang w:val="sr-Latn-RS"/>
        </w:rPr>
      </w:pPr>
    </w:p>
    <w:p w14:paraId="105A64C2" w14:textId="104785FE" w:rsidR="00096225" w:rsidRDefault="00096225">
      <w:pPr>
        <w:rPr>
          <w:rFonts w:ascii="Times New Roman" w:hAnsi="Times New Roman" w:cs="Times New Roman"/>
          <w:b/>
          <w:bCs/>
          <w:sz w:val="28"/>
          <w:szCs w:val="28"/>
          <w:lang w:val="sr-Latn-RS"/>
        </w:rPr>
      </w:pPr>
      <w:r>
        <w:rPr>
          <w:rFonts w:ascii="Times New Roman" w:hAnsi="Times New Roman" w:cs="Times New Roman"/>
          <w:b/>
          <w:bCs/>
          <w:sz w:val="28"/>
          <w:szCs w:val="28"/>
          <w:lang w:val="sr-Latn-RS"/>
        </w:rPr>
        <w:t>Setup:</w:t>
      </w:r>
    </w:p>
    <w:p w14:paraId="22EC2529" w14:textId="77341938"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 xml:space="preserve">Players have to create a character. This character can be anyone or anything, but for those who like defaults, you play as Compech Dev. The character must have a </w:t>
      </w:r>
      <w:r>
        <w:rPr>
          <w:rFonts w:ascii="Times New Roman" w:hAnsi="Times New Roman" w:cs="Times New Roman"/>
          <w:b/>
          <w:bCs/>
          <w:sz w:val="28"/>
          <w:szCs w:val="28"/>
          <w:lang w:val="sr-Latn-RS"/>
        </w:rPr>
        <w:t>name</w:t>
      </w:r>
      <w:r>
        <w:rPr>
          <w:rFonts w:ascii="Times New Roman" w:hAnsi="Times New Roman" w:cs="Times New Roman"/>
          <w:sz w:val="28"/>
          <w:szCs w:val="28"/>
          <w:lang w:val="sr-Latn-RS"/>
        </w:rPr>
        <w:t xml:space="preserve">, </w:t>
      </w:r>
      <w:r>
        <w:rPr>
          <w:rFonts w:ascii="Times New Roman" w:hAnsi="Times New Roman" w:cs="Times New Roman"/>
          <w:b/>
          <w:bCs/>
          <w:sz w:val="28"/>
          <w:szCs w:val="28"/>
          <w:lang w:val="sr-Latn-RS"/>
        </w:rPr>
        <w:t>image</w:t>
      </w:r>
      <w:r>
        <w:rPr>
          <w:rFonts w:ascii="Times New Roman" w:hAnsi="Times New Roman" w:cs="Times New Roman"/>
          <w:sz w:val="28"/>
          <w:szCs w:val="28"/>
          <w:lang w:val="sr-Latn-RS"/>
        </w:rPr>
        <w:t xml:space="preserve">, know exactly </w:t>
      </w:r>
      <w:r>
        <w:rPr>
          <w:rFonts w:ascii="Times New Roman" w:hAnsi="Times New Roman" w:cs="Times New Roman"/>
          <w:b/>
          <w:bCs/>
          <w:sz w:val="28"/>
          <w:szCs w:val="28"/>
          <w:lang w:val="sr-Latn-RS"/>
        </w:rPr>
        <w:t xml:space="preserve">one language </w:t>
      </w:r>
      <w:r>
        <w:rPr>
          <w:rFonts w:ascii="Times New Roman" w:hAnsi="Times New Roman" w:cs="Times New Roman"/>
          <w:sz w:val="28"/>
          <w:szCs w:val="28"/>
          <w:lang w:val="sr-Latn-RS"/>
        </w:rPr>
        <w:t xml:space="preserve">from the table below, and be a professional in exactly </w:t>
      </w:r>
      <w:r>
        <w:rPr>
          <w:rFonts w:ascii="Times New Roman" w:hAnsi="Times New Roman" w:cs="Times New Roman"/>
          <w:b/>
          <w:bCs/>
          <w:sz w:val="28"/>
          <w:szCs w:val="28"/>
          <w:lang w:val="sr-Latn-RS"/>
        </w:rPr>
        <w:t xml:space="preserve">one game </w:t>
      </w:r>
      <w:r>
        <w:rPr>
          <w:rFonts w:ascii="Times New Roman" w:hAnsi="Times New Roman" w:cs="Times New Roman"/>
          <w:sz w:val="28"/>
          <w:szCs w:val="28"/>
          <w:lang w:val="sr-Latn-RS"/>
        </w:rPr>
        <w:t>from the table below.</w:t>
      </w:r>
    </w:p>
    <w:p w14:paraId="24B8714E" w14:textId="52DF8FD5" w:rsidR="00096225" w:rsidRDefault="00096225">
      <w:pPr>
        <w:rPr>
          <w:rFonts w:ascii="Times New Roman" w:hAnsi="Times New Roman" w:cs="Times New Roman"/>
          <w:sz w:val="28"/>
          <w:szCs w:val="28"/>
          <w:lang w:val="sr-Latn-RS"/>
        </w:rPr>
      </w:pPr>
    </w:p>
    <w:p w14:paraId="659DB7B1" w14:textId="7296C1BF" w:rsidR="00096225" w:rsidRDefault="00096225">
      <w:pPr>
        <w:rPr>
          <w:rFonts w:ascii="Times New Roman" w:hAnsi="Times New Roman" w:cs="Times New Roman"/>
          <w:b/>
          <w:bCs/>
          <w:sz w:val="28"/>
          <w:szCs w:val="28"/>
          <w:lang w:val="sr-Latn-RS"/>
        </w:rPr>
      </w:pPr>
      <w:r>
        <w:rPr>
          <w:rFonts w:ascii="Times New Roman" w:hAnsi="Times New Roman" w:cs="Times New Roman"/>
          <w:b/>
          <w:bCs/>
          <w:sz w:val="28"/>
          <w:szCs w:val="28"/>
          <w:lang w:val="sr-Latn-RS"/>
        </w:rPr>
        <w:t>Languages:</w:t>
      </w:r>
    </w:p>
    <w:p w14:paraId="1C93C06A" w14:textId="597CE723"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Oegnano – Uses the Latin alphabet, easy to spell.</w:t>
      </w:r>
    </w:p>
    <w:p w14:paraId="27BC01C2" w14:textId="103EE84E"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Aguin – Uses a logography, kinda like ancient egiptian.</w:t>
      </w:r>
    </w:p>
    <w:p w14:paraId="5862A285" w14:textId="35E7CEE0"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Eiznaxina – Uses an abugida, language of the Wikinaki.</w:t>
      </w:r>
    </w:p>
    <w:p w14:paraId="18F844E3" w14:textId="54CF10E8"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Akun – Uses the Latin alphabet, hard to spell, so basically Polish.</w:t>
      </w:r>
    </w:p>
    <w:p w14:paraId="26C868F4" w14:textId="3115A38E" w:rsidR="00096225" w:rsidRDefault="00096225">
      <w:pPr>
        <w:rPr>
          <w:rFonts w:ascii="Times New Roman" w:hAnsi="Times New Roman" w:cs="Times New Roman"/>
          <w:b/>
          <w:bCs/>
          <w:sz w:val="28"/>
          <w:szCs w:val="28"/>
          <w:lang w:val="sr-Latn-RS"/>
        </w:rPr>
      </w:pPr>
      <w:r>
        <w:rPr>
          <w:rFonts w:ascii="Times New Roman" w:hAnsi="Times New Roman" w:cs="Times New Roman"/>
          <w:b/>
          <w:bCs/>
          <w:sz w:val="28"/>
          <w:szCs w:val="28"/>
          <w:lang w:val="sr-Latn-RS"/>
        </w:rPr>
        <w:t>Games:</w:t>
      </w:r>
    </w:p>
    <w:p w14:paraId="26303A4E" w14:textId="5B91C2BD"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Dwarf Fortress</w:t>
      </w:r>
    </w:p>
    <w:p w14:paraId="01E8B497" w14:textId="249CD1E3"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Minecraft</w:t>
      </w:r>
    </w:p>
    <w:p w14:paraId="2F2CAF6F" w14:textId="4928C8E9"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PCG Sage</w:t>
      </w:r>
    </w:p>
    <w:p w14:paraId="3CB0618B" w14:textId="559AF599" w:rsidR="00096225" w:rsidRDefault="00096225">
      <w:pPr>
        <w:rPr>
          <w:rFonts w:ascii="Times New Roman" w:hAnsi="Times New Roman" w:cs="Times New Roman"/>
          <w:sz w:val="28"/>
          <w:szCs w:val="28"/>
          <w:lang w:val="sr-Latn-RS"/>
        </w:rPr>
      </w:pPr>
    </w:p>
    <w:p w14:paraId="085F4CB0" w14:textId="09D1BD4D"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 xml:space="preserve">Now that you’ve done that, the PCG master should get a phone or any other device, since it will be useful. Now go to the </w:t>
      </w:r>
      <w:r w:rsidRPr="00096225">
        <w:rPr>
          <w:rFonts w:ascii="Times New Roman" w:hAnsi="Times New Roman" w:cs="Times New Roman"/>
          <w:sz w:val="28"/>
          <w:szCs w:val="28"/>
          <w:u w:val="single"/>
          <w:lang w:val="sr-Latn-RS"/>
        </w:rPr>
        <w:t>Key Select</w:t>
      </w:r>
      <w:r>
        <w:rPr>
          <w:rFonts w:ascii="Times New Roman" w:hAnsi="Times New Roman" w:cs="Times New Roman"/>
          <w:sz w:val="28"/>
          <w:szCs w:val="28"/>
          <w:lang w:val="sr-Latn-RS"/>
        </w:rPr>
        <w:t xml:space="preserve"> screen.</w:t>
      </w:r>
    </w:p>
    <w:p w14:paraId="4E57D7B0" w14:textId="1AFA54EE" w:rsidR="00096225" w:rsidRDefault="00096225">
      <w:pPr>
        <w:rPr>
          <w:rFonts w:ascii="Times New Roman" w:hAnsi="Times New Roman" w:cs="Times New Roman"/>
          <w:sz w:val="28"/>
          <w:szCs w:val="28"/>
          <w:lang w:val="sr-Latn-RS"/>
        </w:rPr>
      </w:pPr>
    </w:p>
    <w:p w14:paraId="1098E7B6" w14:textId="2F2A8C42" w:rsidR="00096225" w:rsidRDefault="00096225">
      <w:pPr>
        <w:rPr>
          <w:rFonts w:ascii="Times New Roman" w:hAnsi="Times New Roman" w:cs="Times New Roman"/>
          <w:b/>
          <w:bCs/>
          <w:sz w:val="28"/>
          <w:szCs w:val="28"/>
          <w:lang w:val="sr-Latn-RS"/>
        </w:rPr>
      </w:pPr>
      <w:r>
        <w:rPr>
          <w:rFonts w:ascii="Times New Roman" w:hAnsi="Times New Roman" w:cs="Times New Roman"/>
          <w:b/>
          <w:bCs/>
          <w:sz w:val="28"/>
          <w:szCs w:val="28"/>
          <w:lang w:val="sr-Latn-RS"/>
        </w:rPr>
        <w:t>Key Select:</w:t>
      </w:r>
    </w:p>
    <w:p w14:paraId="0E53982C" w14:textId="58990B07" w:rsidR="00096225" w:rsidRDefault="00096225">
      <w:pPr>
        <w:rPr>
          <w:rFonts w:ascii="Times New Roman" w:hAnsi="Times New Roman" w:cs="Times New Roman"/>
          <w:sz w:val="28"/>
          <w:szCs w:val="28"/>
          <w:lang w:val="sr-Latn-RS"/>
        </w:rPr>
      </w:pPr>
      <w:r>
        <w:rPr>
          <w:rFonts w:ascii="Times New Roman" w:hAnsi="Times New Roman" w:cs="Times New Roman"/>
          <w:sz w:val="28"/>
          <w:szCs w:val="28"/>
          <w:lang w:val="sr-Latn-RS"/>
        </w:rPr>
        <w:t xml:space="preserve">This screen should be seen to both players at all times. Everything else </w:t>
      </w:r>
      <w:r w:rsidR="00385F68">
        <w:rPr>
          <w:rFonts w:ascii="Times New Roman" w:hAnsi="Times New Roman" w:cs="Times New Roman"/>
          <w:sz w:val="28"/>
          <w:szCs w:val="28"/>
          <w:lang w:val="sr-Latn-RS"/>
        </w:rPr>
        <w:t xml:space="preserve">is </w:t>
      </w:r>
      <w:r>
        <w:rPr>
          <w:rFonts w:ascii="Times New Roman" w:hAnsi="Times New Roman" w:cs="Times New Roman"/>
          <w:sz w:val="28"/>
          <w:szCs w:val="28"/>
          <w:lang w:val="sr-Latn-RS"/>
        </w:rPr>
        <w:t xml:space="preserve">explained on the screen itself. The player has to choose which letter they want to </w:t>
      </w:r>
      <w:r w:rsidR="00385F68">
        <w:rPr>
          <w:rFonts w:ascii="Times New Roman" w:hAnsi="Times New Roman" w:cs="Times New Roman"/>
          <w:sz w:val="28"/>
          <w:szCs w:val="28"/>
          <w:lang w:val="sr-Latn-RS"/>
        </w:rPr>
        <w:t>take, while looking out for Typeguy. When the player chooses the letter, go to the page according to the table below:</w:t>
      </w:r>
    </w:p>
    <w:p w14:paraId="19014358" w14:textId="77777777" w:rsidR="00385F68" w:rsidRDefault="00385F68">
      <w:r>
        <w:br w:type="page"/>
      </w:r>
    </w:p>
    <w:tbl>
      <w:tblPr>
        <w:tblStyle w:val="PlainTable4"/>
        <w:tblW w:w="0" w:type="auto"/>
        <w:tblLook w:val="04A0" w:firstRow="1" w:lastRow="0" w:firstColumn="1" w:lastColumn="0" w:noHBand="0" w:noVBand="1"/>
      </w:tblPr>
      <w:tblGrid>
        <w:gridCol w:w="4675"/>
        <w:gridCol w:w="4675"/>
      </w:tblGrid>
      <w:tr w:rsidR="00385F68" w14:paraId="5889EB65" w14:textId="77777777" w:rsidTr="00385F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A4A2DB" w14:textId="3AC11A5B"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lastRenderedPageBreak/>
              <w:t>Key</w:t>
            </w:r>
          </w:p>
        </w:tc>
        <w:tc>
          <w:tcPr>
            <w:tcW w:w="4675" w:type="dxa"/>
          </w:tcPr>
          <w:p w14:paraId="2508AAB7" w14:textId="72B2574F" w:rsidR="00385F68" w:rsidRDefault="00385F6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Screen</w:t>
            </w:r>
          </w:p>
        </w:tc>
      </w:tr>
      <w:tr w:rsidR="00385F68" w14:paraId="21E486F0" w14:textId="77777777" w:rsidTr="00385F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E187562" w14:textId="24DDA656"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Ctrl</w:t>
            </w:r>
          </w:p>
        </w:tc>
        <w:tc>
          <w:tcPr>
            <w:tcW w:w="4675" w:type="dxa"/>
          </w:tcPr>
          <w:p w14:paraId="4B5BF576" w14:textId="1241BD3E" w:rsidR="00385F68" w:rsidRDefault="00385F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Unbeliavaboat</w:t>
            </w:r>
          </w:p>
        </w:tc>
      </w:tr>
      <w:tr w:rsidR="00385F68" w14:paraId="0D60BCA3" w14:textId="77777777" w:rsidTr="00385F68">
        <w:tc>
          <w:tcPr>
            <w:cnfStyle w:val="001000000000" w:firstRow="0" w:lastRow="0" w:firstColumn="1" w:lastColumn="0" w:oddVBand="0" w:evenVBand="0" w:oddHBand="0" w:evenHBand="0" w:firstRowFirstColumn="0" w:firstRowLastColumn="0" w:lastRowFirstColumn="0" w:lastRowLastColumn="0"/>
            <w:tcW w:w="4675" w:type="dxa"/>
          </w:tcPr>
          <w:p w14:paraId="57195B36" w14:textId="6642FE7E"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V</w:t>
            </w:r>
          </w:p>
        </w:tc>
        <w:tc>
          <w:tcPr>
            <w:tcW w:w="4675" w:type="dxa"/>
          </w:tcPr>
          <w:p w14:paraId="02CCFF09" w14:textId="0F445D30" w:rsidR="00385F68" w:rsidRDefault="00385F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Chrome</w:t>
            </w:r>
          </w:p>
        </w:tc>
      </w:tr>
      <w:tr w:rsidR="00385F68" w14:paraId="2B833D81" w14:textId="77777777" w:rsidTr="00385F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3316DD1" w14:textId="332A0C07"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A</w:t>
            </w:r>
          </w:p>
        </w:tc>
        <w:tc>
          <w:tcPr>
            <w:tcW w:w="4675" w:type="dxa"/>
          </w:tcPr>
          <w:p w14:paraId="2A4EC90A" w14:textId="54F71EF8" w:rsidR="00385F68" w:rsidRDefault="00385F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Dwarf Fortress</w:t>
            </w:r>
          </w:p>
        </w:tc>
      </w:tr>
      <w:tr w:rsidR="00385F68" w14:paraId="301DC2BF" w14:textId="77777777" w:rsidTr="00385F68">
        <w:tc>
          <w:tcPr>
            <w:cnfStyle w:val="001000000000" w:firstRow="0" w:lastRow="0" w:firstColumn="1" w:lastColumn="0" w:oddVBand="0" w:evenVBand="0" w:oddHBand="0" w:evenHBand="0" w:firstRowFirstColumn="0" w:firstRowLastColumn="0" w:lastRowFirstColumn="0" w:lastRowLastColumn="0"/>
            <w:tcW w:w="4675" w:type="dxa"/>
          </w:tcPr>
          <w:p w14:paraId="64DB5288" w14:textId="6F1C43BA"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D</w:t>
            </w:r>
          </w:p>
        </w:tc>
        <w:tc>
          <w:tcPr>
            <w:tcW w:w="4675" w:type="dxa"/>
          </w:tcPr>
          <w:p w14:paraId="4CFA0EFC" w14:textId="096EA5D6" w:rsidR="00385F68" w:rsidRDefault="00385F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Minecraft</w:t>
            </w:r>
          </w:p>
        </w:tc>
      </w:tr>
      <w:tr w:rsidR="00385F68" w14:paraId="1D9C4E1B" w14:textId="77777777" w:rsidTr="00385F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0C4F421" w14:textId="2A5F38F2"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M</w:t>
            </w:r>
          </w:p>
        </w:tc>
        <w:tc>
          <w:tcPr>
            <w:tcW w:w="4675" w:type="dxa"/>
          </w:tcPr>
          <w:p w14:paraId="1ED64831" w14:textId="66A46ACE" w:rsidR="00385F68" w:rsidRDefault="00385F6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Excel (Conlang)</w:t>
            </w:r>
          </w:p>
        </w:tc>
      </w:tr>
      <w:tr w:rsidR="00385F68" w14:paraId="45BF5ACB" w14:textId="77777777" w:rsidTr="00385F68">
        <w:tc>
          <w:tcPr>
            <w:cnfStyle w:val="001000000000" w:firstRow="0" w:lastRow="0" w:firstColumn="1" w:lastColumn="0" w:oddVBand="0" w:evenVBand="0" w:oddHBand="0" w:evenHBand="0" w:firstRowFirstColumn="0" w:firstRowLastColumn="0" w:lastRowFirstColumn="0" w:lastRowLastColumn="0"/>
            <w:tcW w:w="4675" w:type="dxa"/>
          </w:tcPr>
          <w:p w14:paraId="106D19AC" w14:textId="221877DA" w:rsidR="00385F68" w:rsidRDefault="00385F68">
            <w:pPr>
              <w:rPr>
                <w:rFonts w:ascii="Times New Roman" w:hAnsi="Times New Roman" w:cs="Times New Roman"/>
                <w:sz w:val="28"/>
                <w:szCs w:val="28"/>
                <w:lang w:val="sr-Latn-RS"/>
              </w:rPr>
            </w:pPr>
            <w:r>
              <w:rPr>
                <w:rFonts w:ascii="Times New Roman" w:hAnsi="Times New Roman" w:cs="Times New Roman"/>
                <w:sz w:val="28"/>
                <w:szCs w:val="28"/>
                <w:lang w:val="sr-Latn-RS"/>
              </w:rPr>
              <w:t>I</w:t>
            </w:r>
          </w:p>
        </w:tc>
        <w:tc>
          <w:tcPr>
            <w:tcW w:w="4675" w:type="dxa"/>
          </w:tcPr>
          <w:p w14:paraId="447E8BA0" w14:textId="1F0BA207" w:rsidR="00385F68" w:rsidRDefault="00385F6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PCG Fandom</w:t>
            </w:r>
          </w:p>
        </w:tc>
      </w:tr>
      <w:tr w:rsidR="00385F68" w14:paraId="09CA523C" w14:textId="77777777" w:rsidTr="001137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83BDBB1" w14:textId="3FBA9D16" w:rsidR="00385F68" w:rsidRDefault="00385F68" w:rsidP="001137E4">
            <w:pPr>
              <w:rPr>
                <w:rFonts w:ascii="Times New Roman" w:hAnsi="Times New Roman" w:cs="Times New Roman"/>
                <w:sz w:val="28"/>
                <w:szCs w:val="28"/>
                <w:lang w:val="sr-Latn-RS"/>
              </w:rPr>
            </w:pPr>
            <w:r>
              <w:rPr>
                <w:rFonts w:ascii="Times New Roman" w:hAnsi="Times New Roman" w:cs="Times New Roman"/>
                <w:sz w:val="28"/>
                <w:szCs w:val="28"/>
                <w:lang w:val="sr-Latn-RS"/>
              </w:rPr>
              <w:t>N</w:t>
            </w:r>
          </w:p>
        </w:tc>
        <w:tc>
          <w:tcPr>
            <w:tcW w:w="4675" w:type="dxa"/>
          </w:tcPr>
          <w:p w14:paraId="6B67D7AF" w14:textId="1FD70886" w:rsidR="00385F68" w:rsidRDefault="00385F68" w:rsidP="001137E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szCs w:val="28"/>
                <w:lang w:val="sr-Latn-RS"/>
              </w:rPr>
            </w:pPr>
            <w:r>
              <w:rPr>
                <w:rFonts w:ascii="Times New Roman" w:hAnsi="Times New Roman" w:cs="Times New Roman"/>
                <w:sz w:val="28"/>
                <w:szCs w:val="28"/>
                <w:lang w:val="sr-Latn-RS"/>
              </w:rPr>
              <w:t>Finished PCGs</w:t>
            </w:r>
          </w:p>
        </w:tc>
      </w:tr>
    </w:tbl>
    <w:p w14:paraId="71BB1646" w14:textId="64C20D03" w:rsidR="00385F68" w:rsidRDefault="00385F68" w:rsidP="00385F68">
      <w:pPr>
        <w:tabs>
          <w:tab w:val="left" w:pos="2490"/>
        </w:tabs>
        <w:rPr>
          <w:rFonts w:ascii="Times New Roman" w:hAnsi="Times New Roman" w:cs="Times New Roman"/>
          <w:sz w:val="28"/>
          <w:szCs w:val="28"/>
          <w:lang w:val="sr-Latn-RS"/>
        </w:rPr>
      </w:pPr>
    </w:p>
    <w:p w14:paraId="037A1751" w14:textId="24004842" w:rsidR="00385F68" w:rsidRDefault="00385F68" w:rsidP="00385F68">
      <w:pPr>
        <w:tabs>
          <w:tab w:val="left" w:pos="2490"/>
        </w:tabs>
        <w:rPr>
          <w:rFonts w:ascii="Times New Roman" w:hAnsi="Times New Roman" w:cs="Times New Roman"/>
          <w:b/>
          <w:bCs/>
          <w:sz w:val="28"/>
          <w:szCs w:val="28"/>
          <w:lang w:val="sr-Latn-RS"/>
        </w:rPr>
      </w:pPr>
      <w:r>
        <w:rPr>
          <w:rFonts w:ascii="Times New Roman" w:hAnsi="Times New Roman" w:cs="Times New Roman"/>
          <w:b/>
          <w:bCs/>
          <w:sz w:val="28"/>
          <w:szCs w:val="28"/>
          <w:lang w:val="sr-Latn-RS"/>
        </w:rPr>
        <w:t>Dwarf Fortress:</w:t>
      </w:r>
    </w:p>
    <w:p w14:paraId="39E0CFA3" w14:textId="5AC571EB" w:rsidR="00385F68" w:rsidRDefault="00385F68" w:rsidP="00385F68">
      <w:pPr>
        <w:tabs>
          <w:tab w:val="left" w:pos="2490"/>
        </w:tabs>
        <w:rPr>
          <w:rFonts w:ascii="Times New Roman" w:hAnsi="Times New Roman" w:cs="Times New Roman"/>
          <w:sz w:val="28"/>
          <w:szCs w:val="28"/>
          <w:lang w:val="sr-Latn-RS"/>
        </w:rPr>
      </w:pPr>
      <w:r>
        <w:rPr>
          <w:rFonts w:ascii="Times New Roman" w:hAnsi="Times New Roman" w:cs="Times New Roman"/>
          <w:sz w:val="28"/>
          <w:szCs w:val="28"/>
          <w:lang w:val="sr-Latn-RS"/>
        </w:rPr>
        <w:t>The player starts on the DF icon. They can move anywhere they want to. If the player looks into the carriage, they find Plump Helmets (Purple Mushrooms) and Booze, lots of Booze.</w:t>
      </w:r>
      <w:r w:rsidR="00BB3EBD">
        <w:rPr>
          <w:rFonts w:ascii="Times New Roman" w:hAnsi="Times New Roman" w:cs="Times New Roman"/>
          <w:sz w:val="28"/>
          <w:szCs w:val="28"/>
          <w:lang w:val="sr-Latn-RS"/>
        </w:rPr>
        <w:t xml:space="preserve"> If the player examines the Trading Area (The Rectangle with Circles in the Corners) they find a pair of feather wings, which is an item not normally seen in Dwarf Fortress. The item’s description reads:</w:t>
      </w:r>
    </w:p>
    <w:p w14:paraId="51106F6D" w14:textId="5B5C652B" w:rsidR="00BB3EBD" w:rsidRPr="00BB3EBD" w:rsidRDefault="00BB3EBD" w:rsidP="00385F68">
      <w:pPr>
        <w:tabs>
          <w:tab w:val="left" w:pos="2490"/>
        </w:tabs>
        <w:rPr>
          <w:rFonts w:ascii="Times New Roman" w:hAnsi="Times New Roman" w:cs="Times New Roman"/>
          <w:sz w:val="21"/>
          <w:szCs w:val="21"/>
          <w:shd w:val="clear" w:color="auto" w:fill="FFFFFF"/>
        </w:rPr>
      </w:pPr>
      <w:r w:rsidRPr="00BB3EBD">
        <w:rPr>
          <w:rFonts w:ascii="Times New Roman" w:hAnsi="Times New Roman" w:cs="Times New Roman"/>
          <w:sz w:val="21"/>
          <w:szCs w:val="21"/>
          <w:shd w:val="clear" w:color="auto" w:fill="FFFFFF"/>
        </w:rPr>
        <w:t>☼</w:t>
      </w:r>
      <w:r w:rsidRPr="00BB3EBD">
        <w:rPr>
          <w:rFonts w:ascii="Times New Roman" w:hAnsi="Times New Roman" w:cs="Times New Roman"/>
          <w:sz w:val="21"/>
          <w:szCs w:val="21"/>
          <w:shd w:val="clear" w:color="auto" w:fill="FFFFFF"/>
        </w:rPr>
        <w:t>Feather Wings</w:t>
      </w:r>
      <w:r w:rsidRPr="00BB3EBD">
        <w:rPr>
          <w:rFonts w:ascii="Times New Roman" w:hAnsi="Times New Roman" w:cs="Times New Roman"/>
          <w:sz w:val="21"/>
          <w:szCs w:val="21"/>
          <w:shd w:val="clear" w:color="auto" w:fill="FFFFFF"/>
        </w:rPr>
        <w:t>☼</w:t>
      </w:r>
    </w:p>
    <w:p w14:paraId="02A21112" w14:textId="005E28B3" w:rsidR="00BB3EBD" w:rsidRPr="00BB3EBD" w:rsidRDefault="00BB3EBD" w:rsidP="00385F68">
      <w:pPr>
        <w:tabs>
          <w:tab w:val="left" w:pos="2490"/>
        </w:tabs>
        <w:rPr>
          <w:rFonts w:ascii="Times New Roman" w:hAnsi="Times New Roman" w:cs="Times New Roman"/>
          <w:sz w:val="21"/>
          <w:szCs w:val="21"/>
          <w:shd w:val="clear" w:color="auto" w:fill="FFFFFF"/>
        </w:rPr>
      </w:pPr>
      <w:r w:rsidRPr="00BB3EBD">
        <w:rPr>
          <w:rFonts w:ascii="Times New Roman" w:hAnsi="Times New Roman" w:cs="Times New Roman"/>
          <w:sz w:val="21"/>
          <w:szCs w:val="21"/>
          <w:shd w:val="clear" w:color="auto" w:fill="FFFFFF"/>
        </w:rPr>
        <w:t xml:space="preserve">A pair of Feather Wings. All </w:t>
      </w:r>
      <w:proofErr w:type="spellStart"/>
      <w:r w:rsidRPr="00BB3EBD">
        <w:rPr>
          <w:rFonts w:ascii="Times New Roman" w:hAnsi="Times New Roman" w:cs="Times New Roman"/>
          <w:sz w:val="21"/>
          <w:szCs w:val="21"/>
          <w:shd w:val="clear" w:color="auto" w:fill="FFFFFF"/>
        </w:rPr>
        <w:t>craftsdwarfship</w:t>
      </w:r>
      <w:proofErr w:type="spellEnd"/>
      <w:r w:rsidRPr="00BB3EBD">
        <w:rPr>
          <w:rFonts w:ascii="Times New Roman" w:hAnsi="Times New Roman" w:cs="Times New Roman"/>
          <w:sz w:val="21"/>
          <w:szCs w:val="21"/>
          <w:shd w:val="clear" w:color="auto" w:fill="FFFFFF"/>
        </w:rPr>
        <w:t xml:space="preserve"> is of highest quality.</w:t>
      </w:r>
    </w:p>
    <w:p w14:paraId="374C0DC1" w14:textId="784CA117" w:rsidR="00BB3EBD" w:rsidRDefault="00BB3EBD" w:rsidP="00385F68">
      <w:pPr>
        <w:tabs>
          <w:tab w:val="left" w:pos="2490"/>
        </w:tabs>
        <w:rPr>
          <w:rFonts w:ascii="Times New Roman" w:hAnsi="Times New Roman" w:cs="Times New Roman"/>
          <w:sz w:val="28"/>
          <w:szCs w:val="28"/>
          <w:shd w:val="clear" w:color="auto" w:fill="FFFFFF"/>
        </w:rPr>
      </w:pPr>
      <w:r w:rsidRPr="00BB3EBD">
        <w:rPr>
          <w:rFonts w:ascii="Times New Roman" w:hAnsi="Times New Roman" w:cs="Times New Roman"/>
          <w:sz w:val="28"/>
          <w:szCs w:val="28"/>
          <w:shd w:val="clear" w:color="auto" w:fill="FFFFFF"/>
        </w:rPr>
        <w:t>The player can talk</w:t>
      </w:r>
      <w:r>
        <w:rPr>
          <w:rFonts w:ascii="Times New Roman" w:hAnsi="Times New Roman" w:cs="Times New Roman"/>
          <w:sz w:val="28"/>
          <w:szCs w:val="28"/>
          <w:shd w:val="clear" w:color="auto" w:fill="FFFFFF"/>
        </w:rPr>
        <w:t xml:space="preserve"> to the dwarf to the right. The dwarf always responds with “It was inevitable”, except if the player is a professional of DF, or offers the dwarf some Booze and/or Plump helmets, in which case he responds with “It was inevitable”, but lets the player cross to </w:t>
      </w:r>
      <w:r w:rsidR="008D2BAF">
        <w:rPr>
          <w:rFonts w:ascii="Times New Roman" w:hAnsi="Times New Roman" w:cs="Times New Roman"/>
          <w:b/>
          <w:bCs/>
          <w:sz w:val="28"/>
          <w:szCs w:val="28"/>
          <w:shd w:val="clear" w:color="auto" w:fill="FFFFFF"/>
        </w:rPr>
        <w:t>Minecraft</w:t>
      </w:r>
      <w:r w:rsidR="008D2BAF">
        <w:rPr>
          <w:rFonts w:ascii="Times New Roman" w:hAnsi="Times New Roman" w:cs="Times New Roman"/>
          <w:sz w:val="28"/>
          <w:szCs w:val="28"/>
          <w:shd w:val="clear" w:color="auto" w:fill="FFFFFF"/>
        </w:rPr>
        <w:t>.</w:t>
      </w:r>
    </w:p>
    <w:p w14:paraId="2ECCD64F" w14:textId="03465E5C" w:rsidR="008D2BAF" w:rsidRDefault="008D2BAF" w:rsidP="00385F68">
      <w:pPr>
        <w:tabs>
          <w:tab w:val="left" w:pos="2490"/>
        </w:tabs>
        <w:rPr>
          <w:rFonts w:ascii="Times New Roman" w:hAnsi="Times New Roman" w:cs="Times New Roman"/>
          <w:sz w:val="28"/>
          <w:szCs w:val="28"/>
          <w:shd w:val="clear" w:color="auto" w:fill="FFFFFF"/>
        </w:rPr>
      </w:pPr>
    </w:p>
    <w:p w14:paraId="3D9E91BD" w14:textId="4366B56D" w:rsidR="008D2BAF" w:rsidRDefault="008D2BAF" w:rsidP="00385F68">
      <w:pPr>
        <w:tabs>
          <w:tab w:val="left" w:pos="2490"/>
        </w:tabs>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Excel (Conlang)</w:t>
      </w:r>
    </w:p>
    <w:p w14:paraId="5B2BDB24" w14:textId="0119E26F" w:rsidR="008D2BAF" w:rsidRDefault="008D2BAF" w:rsidP="00385F68">
      <w:pPr>
        <w:tabs>
          <w:tab w:val="left" w:pos="2490"/>
        </w:tabs>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The player can choose to just take the letter M, but the player can also read the texts and runes on the walls, if they know the language. The first room from the icon has text in </w:t>
      </w:r>
      <w:proofErr w:type="spellStart"/>
      <w:r>
        <w:rPr>
          <w:rFonts w:ascii="Times New Roman" w:hAnsi="Times New Roman" w:cs="Times New Roman"/>
          <w:sz w:val="28"/>
          <w:szCs w:val="28"/>
          <w:shd w:val="clear" w:color="auto" w:fill="FFFFFF"/>
        </w:rPr>
        <w:t>Oegano</w:t>
      </w:r>
      <w:proofErr w:type="spellEnd"/>
      <w:r>
        <w:rPr>
          <w:rFonts w:ascii="Times New Roman" w:hAnsi="Times New Roman" w:cs="Times New Roman"/>
          <w:sz w:val="28"/>
          <w:szCs w:val="28"/>
          <w:shd w:val="clear" w:color="auto" w:fill="FFFFFF"/>
        </w:rPr>
        <w:t xml:space="preserve"> that reads: “If you want to get rid of </w:t>
      </w:r>
      <w:proofErr w:type="spellStart"/>
      <w:r>
        <w:rPr>
          <w:rFonts w:ascii="Times New Roman" w:hAnsi="Times New Roman" w:cs="Times New Roman"/>
          <w:sz w:val="28"/>
          <w:szCs w:val="28"/>
          <w:shd w:val="clear" w:color="auto" w:fill="FFFFFF"/>
        </w:rPr>
        <w:t>Eraserjerk</w:t>
      </w:r>
      <w:proofErr w:type="spellEnd"/>
      <w:r>
        <w:rPr>
          <w:rFonts w:ascii="Times New Roman" w:hAnsi="Times New Roman" w:cs="Times New Roman"/>
          <w:sz w:val="28"/>
          <w:szCs w:val="28"/>
          <w:shd w:val="clear" w:color="auto" w:fill="FFFFFF"/>
        </w:rPr>
        <w:t xml:space="preserve">, you have to give him a pencil”. The second one has runes in </w:t>
      </w:r>
      <w:proofErr w:type="spellStart"/>
      <w:r>
        <w:rPr>
          <w:rFonts w:ascii="Times New Roman" w:hAnsi="Times New Roman" w:cs="Times New Roman"/>
          <w:sz w:val="28"/>
          <w:szCs w:val="28"/>
          <w:shd w:val="clear" w:color="auto" w:fill="FFFFFF"/>
        </w:rPr>
        <w:t>Aguin</w:t>
      </w:r>
      <w:proofErr w:type="spellEnd"/>
      <w:r>
        <w:rPr>
          <w:rFonts w:ascii="Times New Roman" w:hAnsi="Times New Roman" w:cs="Times New Roman"/>
          <w:sz w:val="28"/>
          <w:szCs w:val="28"/>
          <w:shd w:val="clear" w:color="auto" w:fill="FFFFFF"/>
        </w:rPr>
        <w:t>, and it reads: “15 coins are in the bowl”. The 3</w:t>
      </w:r>
      <w:r w:rsidRPr="008D2BAF">
        <w:rPr>
          <w:rFonts w:ascii="Times New Roman" w:hAnsi="Times New Roman" w:cs="Times New Roman"/>
          <w:sz w:val="28"/>
          <w:szCs w:val="28"/>
          <w:shd w:val="clear" w:color="auto" w:fill="FFFFFF"/>
          <w:vertAlign w:val="superscript"/>
        </w:rPr>
        <w:t>rd</w:t>
      </w:r>
      <w:r>
        <w:rPr>
          <w:rFonts w:ascii="Times New Roman" w:hAnsi="Times New Roman" w:cs="Times New Roman"/>
          <w:sz w:val="28"/>
          <w:szCs w:val="28"/>
          <w:shd w:val="clear" w:color="auto" w:fill="FFFFFF"/>
        </w:rPr>
        <w:t xml:space="preserve"> one is in </w:t>
      </w:r>
      <w:proofErr w:type="spellStart"/>
      <w:r>
        <w:rPr>
          <w:rFonts w:ascii="Times New Roman" w:hAnsi="Times New Roman" w:cs="Times New Roman"/>
          <w:sz w:val="28"/>
          <w:szCs w:val="28"/>
          <w:shd w:val="clear" w:color="auto" w:fill="FFFFFF"/>
        </w:rPr>
        <w:t>Eiznaxina</w:t>
      </w:r>
      <w:proofErr w:type="spellEnd"/>
      <w:r>
        <w:rPr>
          <w:rFonts w:ascii="Times New Roman" w:hAnsi="Times New Roman" w:cs="Times New Roman"/>
          <w:sz w:val="28"/>
          <w:szCs w:val="28"/>
          <w:shd w:val="clear" w:color="auto" w:fill="FFFFFF"/>
        </w:rPr>
        <w:t xml:space="preserve">, reading: “Walk </w:t>
      </w:r>
      <w:proofErr w:type="spellStart"/>
      <w:r>
        <w:rPr>
          <w:rFonts w:ascii="Times New Roman" w:hAnsi="Times New Roman" w:cs="Times New Roman"/>
          <w:sz w:val="28"/>
          <w:szCs w:val="28"/>
          <w:shd w:val="clear" w:color="auto" w:fill="FFFFFF"/>
        </w:rPr>
        <w:t>trough</w:t>
      </w:r>
      <w:proofErr w:type="spellEnd"/>
      <w:r>
        <w:rPr>
          <w:rFonts w:ascii="Times New Roman" w:hAnsi="Times New Roman" w:cs="Times New Roman"/>
          <w:sz w:val="28"/>
          <w:szCs w:val="28"/>
          <w:shd w:val="clear" w:color="auto" w:fill="FFFFFF"/>
        </w:rPr>
        <w:t xml:space="preserve"> this tunnel to get to D”. The fourth one is in </w:t>
      </w:r>
      <w:proofErr w:type="spellStart"/>
      <w:r>
        <w:rPr>
          <w:rFonts w:ascii="Times New Roman" w:hAnsi="Times New Roman" w:cs="Times New Roman"/>
          <w:sz w:val="28"/>
          <w:szCs w:val="28"/>
          <w:shd w:val="clear" w:color="auto" w:fill="FFFFFF"/>
        </w:rPr>
        <w:t>Akun</w:t>
      </w:r>
      <w:proofErr w:type="spellEnd"/>
      <w:r>
        <w:rPr>
          <w:rFonts w:ascii="Times New Roman" w:hAnsi="Times New Roman" w:cs="Times New Roman"/>
          <w:sz w:val="28"/>
          <w:szCs w:val="28"/>
          <w:shd w:val="clear" w:color="auto" w:fill="FFFFFF"/>
        </w:rPr>
        <w:t xml:space="preserve">, and it reads the same thing </w:t>
      </w:r>
      <w:proofErr w:type="spellStart"/>
      <w:r>
        <w:rPr>
          <w:rFonts w:ascii="Times New Roman" w:hAnsi="Times New Roman" w:cs="Times New Roman"/>
          <w:sz w:val="28"/>
          <w:szCs w:val="28"/>
          <w:shd w:val="clear" w:color="auto" w:fill="FFFFFF"/>
        </w:rPr>
        <w:t>Oegano</w:t>
      </w:r>
      <w:proofErr w:type="spellEnd"/>
      <w:r>
        <w:rPr>
          <w:rFonts w:ascii="Times New Roman" w:hAnsi="Times New Roman" w:cs="Times New Roman"/>
          <w:sz w:val="28"/>
          <w:szCs w:val="28"/>
          <w:shd w:val="clear" w:color="auto" w:fill="FFFFFF"/>
        </w:rPr>
        <w:t xml:space="preserve"> one reads.</w:t>
      </w:r>
    </w:p>
    <w:p w14:paraId="59107BB6" w14:textId="1DE1C842" w:rsidR="008D2BAF" w:rsidRDefault="008D2BAF" w:rsidP="00385F68">
      <w:pPr>
        <w:tabs>
          <w:tab w:val="left" w:pos="2490"/>
        </w:tabs>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reads the </w:t>
      </w:r>
      <w:proofErr w:type="spellStart"/>
      <w:r>
        <w:rPr>
          <w:rFonts w:ascii="Times New Roman" w:hAnsi="Times New Roman" w:cs="Times New Roman"/>
          <w:sz w:val="28"/>
          <w:szCs w:val="28"/>
          <w:shd w:val="clear" w:color="auto" w:fill="FFFFFF"/>
        </w:rPr>
        <w:t>Oegano</w:t>
      </w:r>
      <w:proofErr w:type="spellEnd"/>
      <w:r>
        <w:rPr>
          <w:rFonts w:ascii="Times New Roman" w:hAnsi="Times New Roman" w:cs="Times New Roman"/>
          <w:sz w:val="28"/>
          <w:szCs w:val="28"/>
          <w:shd w:val="clear" w:color="auto" w:fill="FFFFFF"/>
        </w:rPr>
        <w:t xml:space="preserve"> or the </w:t>
      </w:r>
      <w:proofErr w:type="spellStart"/>
      <w:r>
        <w:rPr>
          <w:rFonts w:ascii="Times New Roman" w:hAnsi="Times New Roman" w:cs="Times New Roman"/>
          <w:sz w:val="28"/>
          <w:szCs w:val="28"/>
          <w:shd w:val="clear" w:color="auto" w:fill="FFFFFF"/>
        </w:rPr>
        <w:t>Akun</w:t>
      </w:r>
      <w:proofErr w:type="spellEnd"/>
      <w:r>
        <w:rPr>
          <w:rFonts w:ascii="Times New Roman" w:hAnsi="Times New Roman" w:cs="Times New Roman"/>
          <w:sz w:val="28"/>
          <w:szCs w:val="28"/>
          <w:shd w:val="clear" w:color="auto" w:fill="FFFFFF"/>
        </w:rPr>
        <w:t xml:space="preserve"> room, they get a pencil, that they can use to disable </w:t>
      </w:r>
      <w:proofErr w:type="spellStart"/>
      <w:r>
        <w:rPr>
          <w:rFonts w:ascii="Times New Roman" w:hAnsi="Times New Roman" w:cs="Times New Roman"/>
          <w:sz w:val="28"/>
          <w:szCs w:val="28"/>
          <w:shd w:val="clear" w:color="auto" w:fill="FFFFFF"/>
        </w:rPr>
        <w:t>Eraserjerk</w:t>
      </w:r>
      <w:proofErr w:type="spellEnd"/>
      <w:r>
        <w:rPr>
          <w:rFonts w:ascii="Times New Roman" w:hAnsi="Times New Roman" w:cs="Times New Roman"/>
          <w:sz w:val="28"/>
          <w:szCs w:val="28"/>
          <w:shd w:val="clear" w:color="auto" w:fill="FFFFFF"/>
        </w:rPr>
        <w:t xml:space="preserve"> for 5 minutes.</w:t>
      </w:r>
    </w:p>
    <w:p w14:paraId="79CC5182" w14:textId="5A39DB70" w:rsidR="008D2BAF" w:rsidRDefault="008D2BAF" w:rsidP="00385F68">
      <w:pPr>
        <w:tabs>
          <w:tab w:val="left" w:pos="2490"/>
        </w:tabs>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reads the text in the </w:t>
      </w:r>
      <w:proofErr w:type="spellStart"/>
      <w:r>
        <w:rPr>
          <w:rFonts w:ascii="Times New Roman" w:hAnsi="Times New Roman" w:cs="Times New Roman"/>
          <w:sz w:val="28"/>
          <w:szCs w:val="28"/>
          <w:shd w:val="clear" w:color="auto" w:fill="FFFFFF"/>
        </w:rPr>
        <w:t>Aguin</w:t>
      </w:r>
      <w:proofErr w:type="spellEnd"/>
      <w:r>
        <w:rPr>
          <w:rFonts w:ascii="Times New Roman" w:hAnsi="Times New Roman" w:cs="Times New Roman"/>
          <w:sz w:val="28"/>
          <w:szCs w:val="28"/>
          <w:shd w:val="clear" w:color="auto" w:fill="FFFFFF"/>
        </w:rPr>
        <w:t xml:space="preserve"> room, they get 15 coins.</w:t>
      </w:r>
    </w:p>
    <w:p w14:paraId="6083B2A1" w14:textId="7388C6C5" w:rsidR="008D2BAF" w:rsidRDefault="008D2BAF" w:rsidP="00385F68">
      <w:pPr>
        <w:tabs>
          <w:tab w:val="left" w:pos="2490"/>
        </w:tabs>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reads the text in the </w:t>
      </w:r>
      <w:proofErr w:type="spellStart"/>
      <w:r>
        <w:rPr>
          <w:rFonts w:ascii="Times New Roman" w:hAnsi="Times New Roman" w:cs="Times New Roman"/>
          <w:sz w:val="28"/>
          <w:szCs w:val="28"/>
          <w:shd w:val="clear" w:color="auto" w:fill="FFFFFF"/>
        </w:rPr>
        <w:t>Eiznaxina</w:t>
      </w:r>
      <w:proofErr w:type="spellEnd"/>
      <w:r>
        <w:rPr>
          <w:rFonts w:ascii="Times New Roman" w:hAnsi="Times New Roman" w:cs="Times New Roman"/>
          <w:sz w:val="28"/>
          <w:szCs w:val="28"/>
          <w:shd w:val="clear" w:color="auto" w:fill="FFFFFF"/>
        </w:rPr>
        <w:t xml:space="preserve"> room, they may choose to go to </w:t>
      </w:r>
      <w:r>
        <w:rPr>
          <w:rFonts w:ascii="Times New Roman" w:hAnsi="Times New Roman" w:cs="Times New Roman"/>
          <w:b/>
          <w:bCs/>
          <w:sz w:val="28"/>
          <w:szCs w:val="28"/>
          <w:shd w:val="clear" w:color="auto" w:fill="FFFFFF"/>
        </w:rPr>
        <w:t>Minecraft</w:t>
      </w:r>
      <w:r>
        <w:rPr>
          <w:rFonts w:ascii="Times New Roman" w:hAnsi="Times New Roman" w:cs="Times New Roman"/>
          <w:sz w:val="28"/>
          <w:szCs w:val="28"/>
          <w:shd w:val="clear" w:color="auto" w:fill="FFFFFF"/>
        </w:rPr>
        <w:t>.</w:t>
      </w:r>
    </w:p>
    <w:p w14:paraId="0F98C9F7" w14:textId="7B779372" w:rsidR="008D2BAF" w:rsidRDefault="008D2BAF" w:rsidP="008D2BAF">
      <w:pPr>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br w:type="page"/>
      </w:r>
      <w:r>
        <w:rPr>
          <w:rFonts w:ascii="Times New Roman" w:hAnsi="Times New Roman" w:cs="Times New Roman"/>
          <w:b/>
          <w:bCs/>
          <w:sz w:val="28"/>
          <w:szCs w:val="28"/>
          <w:shd w:val="clear" w:color="auto" w:fill="FFFFFF"/>
        </w:rPr>
        <w:lastRenderedPageBreak/>
        <w:t>Minecraft:</w:t>
      </w:r>
    </w:p>
    <w:p w14:paraId="356080BD" w14:textId="36A47A56" w:rsidR="008D2BAF" w:rsidRDefault="00962C24" w:rsidP="008D2B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examines the bushes, they find 16 Ender-Pearls. If the player wants to lift the tiles on the floor, they’re too heavy. If the player examines the chest, they find a pickaxe. If the player decides to use the pickaxe to mine the stone tiles, they find the letter D. There is a Creeper on the right that’s blocking the way to </w:t>
      </w:r>
      <w:r w:rsidRPr="00962C24">
        <w:rPr>
          <w:rFonts w:ascii="Times New Roman" w:hAnsi="Times New Roman" w:cs="Times New Roman"/>
          <w:b/>
          <w:bCs/>
          <w:sz w:val="28"/>
          <w:szCs w:val="28"/>
          <w:shd w:val="clear" w:color="auto" w:fill="FFFFFF"/>
        </w:rPr>
        <w:t>Dwarf Fortress</w:t>
      </w:r>
      <w:r>
        <w:rPr>
          <w:rFonts w:ascii="Times New Roman" w:hAnsi="Times New Roman" w:cs="Times New Roman"/>
          <w:sz w:val="28"/>
          <w:szCs w:val="28"/>
          <w:shd w:val="clear" w:color="auto" w:fill="FFFFFF"/>
        </w:rPr>
        <w:t>. You can avoid him by being a Minecraft pro. If you’re a Minecraft pro, you can also find a bucket in the furnace.</w:t>
      </w:r>
    </w:p>
    <w:p w14:paraId="5ACECC50" w14:textId="77777777" w:rsidR="00962C24" w:rsidRDefault="00962C24" w:rsidP="008D2BAF">
      <w:pPr>
        <w:rPr>
          <w:rFonts w:ascii="Times New Roman" w:hAnsi="Times New Roman" w:cs="Times New Roman"/>
          <w:b/>
          <w:bCs/>
          <w:sz w:val="28"/>
          <w:szCs w:val="28"/>
          <w:shd w:val="clear" w:color="auto" w:fill="FFFFFF"/>
        </w:rPr>
      </w:pPr>
    </w:p>
    <w:p w14:paraId="5EF5F41B" w14:textId="24228180" w:rsidR="00962C24" w:rsidRDefault="00962C24" w:rsidP="008D2BAF">
      <w:pP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PCG Fandom:</w:t>
      </w:r>
    </w:p>
    <w:p w14:paraId="1FDE43B5" w14:textId="77777777" w:rsidR="000F452E" w:rsidRDefault="00962C24" w:rsidP="008D2B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You can choose to go trough the left door (Random Page) or the right door (</w:t>
      </w:r>
      <w:proofErr w:type="spellStart"/>
      <w:r>
        <w:rPr>
          <w:rFonts w:ascii="Times New Roman" w:hAnsi="Times New Roman" w:cs="Times New Roman"/>
          <w:sz w:val="28"/>
          <w:szCs w:val="28"/>
          <w:shd w:val="clear" w:color="auto" w:fill="FFFFFF"/>
        </w:rPr>
        <w:t>Zoovac</w:t>
      </w:r>
      <w:proofErr w:type="spellEnd"/>
      <w:r>
        <w:rPr>
          <w:rFonts w:ascii="Times New Roman" w:hAnsi="Times New Roman" w:cs="Times New Roman"/>
          <w:sz w:val="28"/>
          <w:szCs w:val="28"/>
          <w:shd w:val="clear" w:color="auto" w:fill="FFFFFF"/>
        </w:rPr>
        <w:t xml:space="preserve"> Silhouette). If you choose to go through the right door, you see </w:t>
      </w:r>
      <w:proofErr w:type="spellStart"/>
      <w:r>
        <w:rPr>
          <w:rFonts w:ascii="Times New Roman" w:hAnsi="Times New Roman" w:cs="Times New Roman"/>
          <w:sz w:val="28"/>
          <w:szCs w:val="28"/>
          <w:shd w:val="clear" w:color="auto" w:fill="FFFFFF"/>
        </w:rPr>
        <w:t>Boovac</w:t>
      </w:r>
      <w:proofErr w:type="spellEnd"/>
      <w:r>
        <w:rPr>
          <w:rFonts w:ascii="Times New Roman" w:hAnsi="Times New Roman" w:cs="Times New Roman"/>
          <w:sz w:val="28"/>
          <w:szCs w:val="28"/>
          <w:shd w:val="clear" w:color="auto" w:fill="FFFFFF"/>
        </w:rPr>
        <w:t xml:space="preserve">. He says: “I will tell you your fate…” If the minute is even, </w:t>
      </w:r>
      <w:proofErr w:type="spellStart"/>
      <w:r>
        <w:rPr>
          <w:rFonts w:ascii="Times New Roman" w:hAnsi="Times New Roman" w:cs="Times New Roman"/>
          <w:sz w:val="28"/>
          <w:szCs w:val="28"/>
          <w:shd w:val="clear" w:color="auto" w:fill="FFFFFF"/>
        </w:rPr>
        <w:t>Boovac’s</w:t>
      </w:r>
      <w:proofErr w:type="spellEnd"/>
      <w:r>
        <w:rPr>
          <w:rFonts w:ascii="Times New Roman" w:hAnsi="Times New Roman" w:cs="Times New Roman"/>
          <w:sz w:val="28"/>
          <w:szCs w:val="28"/>
          <w:shd w:val="clear" w:color="auto" w:fill="FFFFFF"/>
        </w:rPr>
        <w:t xml:space="preserve"> eyes start glowing more and more bright, until </w:t>
      </w:r>
      <w:proofErr w:type="spellStart"/>
      <w:r w:rsidR="000F452E">
        <w:rPr>
          <w:rFonts w:ascii="Times New Roman" w:hAnsi="Times New Roman" w:cs="Times New Roman"/>
          <w:sz w:val="28"/>
          <w:szCs w:val="28"/>
          <w:shd w:val="clear" w:color="auto" w:fill="FFFFFF"/>
        </w:rPr>
        <w:t>the</w:t>
      </w:r>
      <w:proofErr w:type="spellEnd"/>
      <w:r w:rsidR="000F452E">
        <w:rPr>
          <w:rFonts w:ascii="Times New Roman" w:hAnsi="Times New Roman" w:cs="Times New Roman"/>
          <w:sz w:val="28"/>
          <w:szCs w:val="28"/>
          <w:shd w:val="clear" w:color="auto" w:fill="FFFFFF"/>
        </w:rPr>
        <w:t xml:space="preserve"> player</w:t>
      </w:r>
      <w:r>
        <w:rPr>
          <w:rFonts w:ascii="Times New Roman" w:hAnsi="Times New Roman" w:cs="Times New Roman"/>
          <w:sz w:val="28"/>
          <w:szCs w:val="28"/>
          <w:shd w:val="clear" w:color="auto" w:fill="FFFFFF"/>
        </w:rPr>
        <w:t xml:space="preserve"> get</w:t>
      </w:r>
      <w:r w:rsidR="000F452E">
        <w:rPr>
          <w:rFonts w:ascii="Times New Roman" w:hAnsi="Times New Roman" w:cs="Times New Roman"/>
          <w:sz w:val="28"/>
          <w:szCs w:val="28"/>
          <w:shd w:val="clear" w:color="auto" w:fill="FFFFFF"/>
        </w:rPr>
        <w:t>s</w:t>
      </w:r>
      <w:r>
        <w:rPr>
          <w:rFonts w:ascii="Times New Roman" w:hAnsi="Times New Roman" w:cs="Times New Roman"/>
          <w:sz w:val="28"/>
          <w:szCs w:val="28"/>
          <w:shd w:val="clear" w:color="auto" w:fill="FFFFFF"/>
        </w:rPr>
        <w:t xml:space="preserve"> out. If the minute is odd, he shrinks so much </w:t>
      </w:r>
      <w:r w:rsidR="000F452E">
        <w:rPr>
          <w:rFonts w:ascii="Times New Roman" w:hAnsi="Times New Roman" w:cs="Times New Roman"/>
          <w:sz w:val="28"/>
          <w:szCs w:val="28"/>
          <w:shd w:val="clear" w:color="auto" w:fill="FFFFFF"/>
        </w:rPr>
        <w:t>the player</w:t>
      </w:r>
      <w:r>
        <w:rPr>
          <w:rFonts w:ascii="Times New Roman" w:hAnsi="Times New Roman" w:cs="Times New Roman"/>
          <w:sz w:val="28"/>
          <w:szCs w:val="28"/>
          <w:shd w:val="clear" w:color="auto" w:fill="FFFFFF"/>
        </w:rPr>
        <w:t xml:space="preserve"> can now hold him in </w:t>
      </w:r>
      <w:r w:rsidR="000F452E">
        <w:rPr>
          <w:rFonts w:ascii="Times New Roman" w:hAnsi="Times New Roman" w:cs="Times New Roman"/>
          <w:sz w:val="28"/>
          <w:szCs w:val="28"/>
          <w:shd w:val="clear" w:color="auto" w:fill="FFFFFF"/>
        </w:rPr>
        <w:t>their</w:t>
      </w:r>
      <w:r>
        <w:rPr>
          <w:rFonts w:ascii="Times New Roman" w:hAnsi="Times New Roman" w:cs="Times New Roman"/>
          <w:sz w:val="28"/>
          <w:szCs w:val="28"/>
          <w:shd w:val="clear" w:color="auto" w:fill="FFFFFF"/>
        </w:rPr>
        <w:t xml:space="preserve"> hand. </w:t>
      </w:r>
      <w:r w:rsidR="000F452E">
        <w:rPr>
          <w:rFonts w:ascii="Times New Roman" w:hAnsi="Times New Roman" w:cs="Times New Roman"/>
          <w:sz w:val="28"/>
          <w:szCs w:val="28"/>
          <w:shd w:val="clear" w:color="auto" w:fill="FFFFFF"/>
        </w:rPr>
        <w:t>The player</w:t>
      </w:r>
      <w:r>
        <w:rPr>
          <w:rFonts w:ascii="Times New Roman" w:hAnsi="Times New Roman" w:cs="Times New Roman"/>
          <w:sz w:val="28"/>
          <w:szCs w:val="28"/>
          <w:shd w:val="clear" w:color="auto" w:fill="FFFFFF"/>
        </w:rPr>
        <w:t xml:space="preserve"> can use the </w:t>
      </w:r>
      <w:proofErr w:type="spellStart"/>
      <w:r>
        <w:rPr>
          <w:rFonts w:ascii="Times New Roman" w:hAnsi="Times New Roman" w:cs="Times New Roman"/>
          <w:sz w:val="28"/>
          <w:szCs w:val="28"/>
          <w:shd w:val="clear" w:color="auto" w:fill="FFFFFF"/>
        </w:rPr>
        <w:t>shrinked</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Boovac</w:t>
      </w:r>
      <w:proofErr w:type="spellEnd"/>
      <w:r>
        <w:rPr>
          <w:rFonts w:ascii="Times New Roman" w:hAnsi="Times New Roman" w:cs="Times New Roman"/>
          <w:sz w:val="28"/>
          <w:szCs w:val="28"/>
          <w:shd w:val="clear" w:color="auto" w:fill="FFFFFF"/>
        </w:rPr>
        <w:t xml:space="preserve"> to scare away </w:t>
      </w:r>
      <w:proofErr w:type="spellStart"/>
      <w:r>
        <w:rPr>
          <w:rFonts w:ascii="Times New Roman" w:hAnsi="Times New Roman" w:cs="Times New Roman"/>
          <w:sz w:val="28"/>
          <w:szCs w:val="28"/>
          <w:shd w:val="clear" w:color="auto" w:fill="FFFFFF"/>
        </w:rPr>
        <w:t>Eraserjerk</w:t>
      </w:r>
      <w:proofErr w:type="spellEnd"/>
      <w:r w:rsidR="000F452E">
        <w:rPr>
          <w:rFonts w:ascii="Times New Roman" w:hAnsi="Times New Roman" w:cs="Times New Roman"/>
          <w:sz w:val="28"/>
          <w:szCs w:val="28"/>
          <w:shd w:val="clear" w:color="auto" w:fill="FFFFFF"/>
        </w:rPr>
        <w:t xml:space="preserve"> forever. </w:t>
      </w:r>
    </w:p>
    <w:p w14:paraId="222297B3" w14:textId="49F40DDE" w:rsidR="00962C24" w:rsidRPr="000F452E" w:rsidRDefault="000F452E" w:rsidP="008D2BAF">
      <w:pPr>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 xml:space="preserve">If the player chooses the left door, they have to play a minigame. Click </w:t>
      </w:r>
      <w:r>
        <w:rPr>
          <w:rFonts w:ascii="Times New Roman" w:hAnsi="Times New Roman" w:cs="Times New Roman"/>
          <w:i/>
          <w:iCs/>
          <w:sz w:val="28"/>
          <w:szCs w:val="28"/>
          <w:shd w:val="clear" w:color="auto" w:fill="FFFFFF"/>
        </w:rPr>
        <w:t>Explore &gt; Random Page</w:t>
      </w:r>
      <w:r>
        <w:rPr>
          <w:rFonts w:ascii="Times New Roman" w:hAnsi="Times New Roman" w:cs="Times New Roman"/>
          <w:sz w:val="28"/>
          <w:szCs w:val="28"/>
          <w:shd w:val="clear" w:color="auto" w:fill="FFFFFF"/>
        </w:rPr>
        <w:t xml:space="preserve"> on the PCG wiki. The player mustn’t see the screen. Read the text of the page out loud until the player guesses it or says they have no idea what it could be. If the player says they don’t know what you’re talking about, click it again. This process continues until they guess correctly. When the player guesses correctly, they get the letter I. </w:t>
      </w:r>
      <w:r>
        <w:rPr>
          <w:rFonts w:ascii="Times New Roman" w:hAnsi="Times New Roman" w:cs="Times New Roman"/>
          <w:b/>
          <w:bCs/>
          <w:sz w:val="28"/>
          <w:szCs w:val="28"/>
          <w:shd w:val="clear" w:color="auto" w:fill="FFFFFF"/>
        </w:rPr>
        <w:t>If the player is a PCG Sage, they can skip this minigame completely.</w:t>
      </w:r>
    </w:p>
    <w:p w14:paraId="66F99F15" w14:textId="1158E65D" w:rsidR="000F452E" w:rsidRDefault="000F452E" w:rsidP="008D2BAF">
      <w:pPr>
        <w:rPr>
          <w:rFonts w:ascii="Times New Roman" w:hAnsi="Times New Roman" w:cs="Times New Roman"/>
          <w:sz w:val="28"/>
          <w:szCs w:val="28"/>
          <w:shd w:val="clear" w:color="auto" w:fill="FFFFFF"/>
        </w:rPr>
      </w:pPr>
    </w:p>
    <w:p w14:paraId="1A8A2952" w14:textId="19C42656" w:rsidR="000F452E" w:rsidRDefault="000F452E" w:rsidP="008D2BAF">
      <w:pP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Finished PCGs:</w:t>
      </w:r>
    </w:p>
    <w:p w14:paraId="14FF6A7E" w14:textId="7FBCC2EF" w:rsidR="000F452E" w:rsidRPr="000F452E" w:rsidRDefault="000F452E" w:rsidP="008D2B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tries to move, the spiders attack them. The only way to cross is by using ender pearls or feather wings. In both cases the player loses what they’ve used. When they get to PCG Memes island, they can take the letter N. From this island, they can cross to </w:t>
      </w:r>
      <w:r>
        <w:rPr>
          <w:rFonts w:ascii="Times New Roman" w:hAnsi="Times New Roman" w:cs="Times New Roman"/>
          <w:b/>
          <w:bCs/>
          <w:sz w:val="28"/>
          <w:szCs w:val="28"/>
          <w:shd w:val="clear" w:color="auto" w:fill="FFFFFF"/>
        </w:rPr>
        <w:t>Chrome</w:t>
      </w:r>
      <w:r w:rsidR="00A07D6B">
        <w:rPr>
          <w:rFonts w:ascii="Times New Roman" w:hAnsi="Times New Roman" w:cs="Times New Roman"/>
          <w:sz w:val="28"/>
          <w:szCs w:val="28"/>
          <w:shd w:val="clear" w:color="auto" w:fill="FFFFFF"/>
        </w:rPr>
        <w:t>, appearing on the rightmost island on that screen.</w:t>
      </w:r>
    </w:p>
    <w:p w14:paraId="4668D29D" w14:textId="3E64B0DE" w:rsidR="000F452E" w:rsidRDefault="000F452E" w:rsidP="008D2BAF">
      <w:pPr>
        <w:rPr>
          <w:rFonts w:ascii="Times New Roman" w:hAnsi="Times New Roman" w:cs="Times New Roman"/>
          <w:sz w:val="28"/>
          <w:szCs w:val="28"/>
          <w:shd w:val="clear" w:color="auto" w:fill="FFFFFF"/>
        </w:rPr>
      </w:pPr>
    </w:p>
    <w:p w14:paraId="37E21AB4" w14:textId="05A34A7E" w:rsidR="000F452E" w:rsidRDefault="000F452E" w:rsidP="008D2BAF">
      <w:pP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Chrome:</w:t>
      </w:r>
    </w:p>
    <w:p w14:paraId="646D7FF0" w14:textId="1F63000E" w:rsidR="000F452E" w:rsidRDefault="00A07D6B" w:rsidP="008D2B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There is a ceiling above the whole screen, making ender pearls impossible to use here. To cross from any island to any other island, you need feather wings. You can cross the bridge from the chrome island to the Wikipedia island. The </w:t>
      </w:r>
      <w:r>
        <w:rPr>
          <w:rFonts w:ascii="Times New Roman" w:hAnsi="Times New Roman" w:cs="Times New Roman"/>
          <w:sz w:val="28"/>
          <w:szCs w:val="28"/>
          <w:shd w:val="clear" w:color="auto" w:fill="FFFFFF"/>
        </w:rPr>
        <w:lastRenderedPageBreak/>
        <w:t xml:space="preserve">Wikipedia island is also a minigame. The PCG Master picks 2 random Wikipedia articles, and the player has to get from one to the other only by using links on that page. When the player succeeds, they get a boat. They can use this boat to cross the </w:t>
      </w:r>
      <w:proofErr w:type="gramStart"/>
      <w:r>
        <w:rPr>
          <w:rFonts w:ascii="Times New Roman" w:hAnsi="Times New Roman" w:cs="Times New Roman"/>
          <w:sz w:val="28"/>
          <w:szCs w:val="28"/>
          <w:shd w:val="clear" w:color="auto" w:fill="FFFFFF"/>
        </w:rPr>
        <w:t>2 byte</w:t>
      </w:r>
      <w:proofErr w:type="gramEnd"/>
      <w:r>
        <w:rPr>
          <w:rFonts w:ascii="Times New Roman" w:hAnsi="Times New Roman" w:cs="Times New Roman"/>
          <w:sz w:val="28"/>
          <w:szCs w:val="28"/>
          <w:shd w:val="clear" w:color="auto" w:fill="FFFFFF"/>
        </w:rPr>
        <w:t xml:space="preserve"> lake. They can also collect the glitch water by using a bucket. After crossing the lake, they can take the letter V and go to </w:t>
      </w:r>
      <w:proofErr w:type="spellStart"/>
      <w:r>
        <w:rPr>
          <w:rFonts w:ascii="Times New Roman" w:hAnsi="Times New Roman" w:cs="Times New Roman"/>
          <w:b/>
          <w:bCs/>
          <w:sz w:val="28"/>
          <w:szCs w:val="28"/>
          <w:shd w:val="clear" w:color="auto" w:fill="FFFFFF"/>
        </w:rPr>
        <w:t>Unbeliavaboat</w:t>
      </w:r>
      <w:proofErr w:type="spellEnd"/>
      <w:r>
        <w:rPr>
          <w:rFonts w:ascii="Times New Roman" w:hAnsi="Times New Roman" w:cs="Times New Roman"/>
          <w:sz w:val="28"/>
          <w:szCs w:val="28"/>
          <w:shd w:val="clear" w:color="auto" w:fill="FFFFFF"/>
        </w:rPr>
        <w:t>.</w:t>
      </w:r>
    </w:p>
    <w:p w14:paraId="3405D986" w14:textId="5F76CB9C" w:rsidR="00A07D6B" w:rsidRDefault="00A07D6B" w:rsidP="008D2BAF">
      <w:pPr>
        <w:rPr>
          <w:rFonts w:ascii="Times New Roman" w:hAnsi="Times New Roman" w:cs="Times New Roman"/>
          <w:sz w:val="28"/>
          <w:szCs w:val="28"/>
          <w:shd w:val="clear" w:color="auto" w:fill="FFFFFF"/>
        </w:rPr>
      </w:pPr>
    </w:p>
    <w:p w14:paraId="6B6E0905" w14:textId="3D7F76F1" w:rsidR="00A07D6B" w:rsidRDefault="00A07D6B" w:rsidP="008D2BAF">
      <w:pPr>
        <w:rPr>
          <w:rFonts w:ascii="Times New Roman" w:hAnsi="Times New Roman" w:cs="Times New Roman"/>
          <w:b/>
          <w:bCs/>
          <w:sz w:val="28"/>
          <w:szCs w:val="28"/>
          <w:shd w:val="clear" w:color="auto" w:fill="FFFFFF"/>
        </w:rPr>
      </w:pPr>
      <w:proofErr w:type="spellStart"/>
      <w:r>
        <w:rPr>
          <w:rFonts w:ascii="Times New Roman" w:hAnsi="Times New Roman" w:cs="Times New Roman"/>
          <w:b/>
          <w:bCs/>
          <w:sz w:val="28"/>
          <w:szCs w:val="28"/>
          <w:shd w:val="clear" w:color="auto" w:fill="FFFFFF"/>
        </w:rPr>
        <w:t>Unbeliavaboat</w:t>
      </w:r>
      <w:proofErr w:type="spellEnd"/>
      <w:r>
        <w:rPr>
          <w:rFonts w:ascii="Times New Roman" w:hAnsi="Times New Roman" w:cs="Times New Roman"/>
          <w:b/>
          <w:bCs/>
          <w:sz w:val="28"/>
          <w:szCs w:val="28"/>
          <w:shd w:val="clear" w:color="auto" w:fill="FFFFFF"/>
        </w:rPr>
        <w:t>:</w:t>
      </w:r>
    </w:p>
    <w:p w14:paraId="5E02D2EA" w14:textId="38D0CEC0" w:rsidR="00A07D6B" w:rsidRDefault="000A4534" w:rsidP="008D2BAF">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If the player tries to attack any of </w:t>
      </w:r>
      <w:proofErr w:type="spellStart"/>
      <w:proofErr w:type="gramStart"/>
      <w:r>
        <w:rPr>
          <w:rFonts w:ascii="Times New Roman" w:hAnsi="Times New Roman" w:cs="Times New Roman"/>
          <w:sz w:val="28"/>
          <w:szCs w:val="28"/>
          <w:shd w:val="clear" w:color="auto" w:fill="FFFFFF"/>
        </w:rPr>
        <w:t>it’s</w:t>
      </w:r>
      <w:proofErr w:type="spellEnd"/>
      <w:proofErr w:type="gramEnd"/>
      <w:r>
        <w:rPr>
          <w:rFonts w:ascii="Times New Roman" w:hAnsi="Times New Roman" w:cs="Times New Roman"/>
          <w:sz w:val="28"/>
          <w:szCs w:val="28"/>
          <w:shd w:val="clear" w:color="auto" w:fill="FFFFFF"/>
        </w:rPr>
        <w:t xml:space="preserve"> hands, it shoots the player with </w:t>
      </w:r>
      <w:proofErr w:type="spellStart"/>
      <w:r>
        <w:rPr>
          <w:rFonts w:ascii="Times New Roman" w:hAnsi="Times New Roman" w:cs="Times New Roman"/>
          <w:sz w:val="28"/>
          <w:szCs w:val="28"/>
          <w:shd w:val="clear" w:color="auto" w:fill="FFFFFF"/>
        </w:rPr>
        <w:t>it’s</w:t>
      </w:r>
      <w:proofErr w:type="spellEnd"/>
      <w:r>
        <w:rPr>
          <w:rFonts w:ascii="Times New Roman" w:hAnsi="Times New Roman" w:cs="Times New Roman"/>
          <w:sz w:val="28"/>
          <w:szCs w:val="28"/>
          <w:shd w:val="clear" w:color="auto" w:fill="FFFFFF"/>
        </w:rPr>
        <w:t xml:space="preserve"> laser eyes. If the player tries to attack </w:t>
      </w:r>
      <w:proofErr w:type="gramStart"/>
      <w:r>
        <w:rPr>
          <w:rFonts w:ascii="Times New Roman" w:hAnsi="Times New Roman" w:cs="Times New Roman"/>
          <w:sz w:val="28"/>
          <w:szCs w:val="28"/>
          <w:shd w:val="clear" w:color="auto" w:fill="FFFFFF"/>
        </w:rPr>
        <w:t>it’s</w:t>
      </w:r>
      <w:proofErr w:type="gramEnd"/>
      <w:r>
        <w:rPr>
          <w:rFonts w:ascii="Times New Roman" w:hAnsi="Times New Roman" w:cs="Times New Roman"/>
          <w:sz w:val="28"/>
          <w:szCs w:val="28"/>
          <w:shd w:val="clear" w:color="auto" w:fill="FFFFFF"/>
        </w:rPr>
        <w:t xml:space="preserve"> eyes, it shoots the player with it’s other eye laser, but the player notices a switch. If the player decides to switch off </w:t>
      </w:r>
      <w:proofErr w:type="gramStart"/>
      <w:r>
        <w:rPr>
          <w:rFonts w:ascii="Times New Roman" w:hAnsi="Times New Roman" w:cs="Times New Roman"/>
          <w:sz w:val="28"/>
          <w:szCs w:val="28"/>
          <w:shd w:val="clear" w:color="auto" w:fill="FFFFFF"/>
        </w:rPr>
        <w:t>it’s</w:t>
      </w:r>
      <w:proofErr w:type="gramEnd"/>
      <w:r>
        <w:rPr>
          <w:rFonts w:ascii="Times New Roman" w:hAnsi="Times New Roman" w:cs="Times New Roman"/>
          <w:sz w:val="28"/>
          <w:szCs w:val="28"/>
          <w:shd w:val="clear" w:color="auto" w:fill="FFFFFF"/>
        </w:rPr>
        <w:t xml:space="preserve"> eyes, </w:t>
      </w:r>
      <w:proofErr w:type="spellStart"/>
      <w:r>
        <w:rPr>
          <w:rFonts w:ascii="Times New Roman" w:hAnsi="Times New Roman" w:cs="Times New Roman"/>
          <w:sz w:val="28"/>
          <w:szCs w:val="28"/>
          <w:shd w:val="clear" w:color="auto" w:fill="FFFFFF"/>
        </w:rPr>
        <w:t>Unbeliavaboat</w:t>
      </w:r>
      <w:proofErr w:type="spellEnd"/>
      <w:r>
        <w:rPr>
          <w:rFonts w:ascii="Times New Roman" w:hAnsi="Times New Roman" w:cs="Times New Roman"/>
          <w:sz w:val="28"/>
          <w:szCs w:val="28"/>
          <w:shd w:val="clear" w:color="auto" w:fill="FFFFFF"/>
        </w:rPr>
        <w:t xml:space="preserve"> raises it’s hands in the air, making them almost </w:t>
      </w:r>
      <w:proofErr w:type="spellStart"/>
      <w:r>
        <w:rPr>
          <w:rFonts w:ascii="Times New Roman" w:hAnsi="Times New Roman" w:cs="Times New Roman"/>
          <w:sz w:val="28"/>
          <w:szCs w:val="28"/>
          <w:shd w:val="clear" w:color="auto" w:fill="FFFFFF"/>
        </w:rPr>
        <w:t>inattackable</w:t>
      </w:r>
      <w:proofErr w:type="spellEnd"/>
      <w:r>
        <w:rPr>
          <w:rFonts w:ascii="Times New Roman" w:hAnsi="Times New Roman" w:cs="Times New Roman"/>
          <w:sz w:val="28"/>
          <w:szCs w:val="28"/>
          <w:shd w:val="clear" w:color="auto" w:fill="FFFFFF"/>
        </w:rPr>
        <w:t xml:space="preserve">. The only way to attack </w:t>
      </w:r>
      <w:proofErr w:type="gramStart"/>
      <w:r>
        <w:rPr>
          <w:rFonts w:ascii="Times New Roman" w:hAnsi="Times New Roman" w:cs="Times New Roman"/>
          <w:sz w:val="28"/>
          <w:szCs w:val="28"/>
          <w:shd w:val="clear" w:color="auto" w:fill="FFFFFF"/>
        </w:rPr>
        <w:t>it’s</w:t>
      </w:r>
      <w:proofErr w:type="gramEnd"/>
      <w:r>
        <w:rPr>
          <w:rFonts w:ascii="Times New Roman" w:hAnsi="Times New Roman" w:cs="Times New Roman"/>
          <w:sz w:val="28"/>
          <w:szCs w:val="28"/>
          <w:shd w:val="clear" w:color="auto" w:fill="FFFFFF"/>
        </w:rPr>
        <w:t xml:space="preserve"> hands now is to use ender pearls. If the player doesn’t have the item, they can trade with the </w:t>
      </w:r>
      <w:proofErr w:type="spellStart"/>
      <w:r>
        <w:rPr>
          <w:rFonts w:ascii="Times New Roman" w:hAnsi="Times New Roman" w:cs="Times New Roman"/>
          <w:sz w:val="28"/>
          <w:szCs w:val="28"/>
          <w:shd w:val="clear" w:color="auto" w:fill="FFFFFF"/>
        </w:rPr>
        <w:t>Eraserjerk</w:t>
      </w:r>
      <w:proofErr w:type="spellEnd"/>
      <w:r>
        <w:rPr>
          <w:rFonts w:ascii="Times New Roman" w:hAnsi="Times New Roman" w:cs="Times New Roman"/>
          <w:sz w:val="28"/>
          <w:szCs w:val="28"/>
          <w:shd w:val="clear" w:color="auto" w:fill="FFFFFF"/>
        </w:rPr>
        <w:t xml:space="preserve">. When the hand is defeated, it puts </w:t>
      </w:r>
      <w:proofErr w:type="gramStart"/>
      <w:r>
        <w:rPr>
          <w:rFonts w:ascii="Times New Roman" w:hAnsi="Times New Roman" w:cs="Times New Roman"/>
          <w:sz w:val="28"/>
          <w:szCs w:val="28"/>
          <w:shd w:val="clear" w:color="auto" w:fill="FFFFFF"/>
        </w:rPr>
        <w:t>it’s</w:t>
      </w:r>
      <w:proofErr w:type="gramEnd"/>
      <w:r>
        <w:rPr>
          <w:rFonts w:ascii="Times New Roman" w:hAnsi="Times New Roman" w:cs="Times New Roman"/>
          <w:sz w:val="28"/>
          <w:szCs w:val="28"/>
          <w:shd w:val="clear" w:color="auto" w:fill="FFFFFF"/>
        </w:rPr>
        <w:t xml:space="preserve"> other arm into it’s body, making it </w:t>
      </w:r>
      <w:proofErr w:type="spellStart"/>
      <w:r>
        <w:rPr>
          <w:rFonts w:ascii="Times New Roman" w:hAnsi="Times New Roman" w:cs="Times New Roman"/>
          <w:sz w:val="28"/>
          <w:szCs w:val="28"/>
          <w:shd w:val="clear" w:color="auto" w:fill="FFFFFF"/>
        </w:rPr>
        <w:t>inattackable</w:t>
      </w:r>
      <w:proofErr w:type="spellEnd"/>
      <w:r>
        <w:rPr>
          <w:rFonts w:ascii="Times New Roman" w:hAnsi="Times New Roman" w:cs="Times New Roman"/>
          <w:sz w:val="28"/>
          <w:szCs w:val="28"/>
          <w:shd w:val="clear" w:color="auto" w:fill="FFFFFF"/>
        </w:rPr>
        <w:t xml:space="preserve">. The only way that </w:t>
      </w:r>
      <w:proofErr w:type="spellStart"/>
      <w:r>
        <w:rPr>
          <w:rFonts w:ascii="Times New Roman" w:hAnsi="Times New Roman" w:cs="Times New Roman"/>
          <w:sz w:val="28"/>
          <w:szCs w:val="28"/>
          <w:shd w:val="clear" w:color="auto" w:fill="FFFFFF"/>
        </w:rPr>
        <w:t>Unbeliavaboat</w:t>
      </w:r>
      <w:proofErr w:type="spellEnd"/>
      <w:r>
        <w:rPr>
          <w:rFonts w:ascii="Times New Roman" w:hAnsi="Times New Roman" w:cs="Times New Roman"/>
          <w:sz w:val="28"/>
          <w:szCs w:val="28"/>
          <w:shd w:val="clear" w:color="auto" w:fill="FFFFFF"/>
        </w:rPr>
        <w:t xml:space="preserve"> releases </w:t>
      </w:r>
      <w:proofErr w:type="spellStart"/>
      <w:proofErr w:type="gramStart"/>
      <w:r>
        <w:rPr>
          <w:rFonts w:ascii="Times New Roman" w:hAnsi="Times New Roman" w:cs="Times New Roman"/>
          <w:sz w:val="28"/>
          <w:szCs w:val="28"/>
          <w:shd w:val="clear" w:color="auto" w:fill="FFFFFF"/>
        </w:rPr>
        <w:t>it’s</w:t>
      </w:r>
      <w:proofErr w:type="spellEnd"/>
      <w:proofErr w:type="gramEnd"/>
      <w:r>
        <w:rPr>
          <w:rFonts w:ascii="Times New Roman" w:hAnsi="Times New Roman" w:cs="Times New Roman"/>
          <w:sz w:val="28"/>
          <w:szCs w:val="28"/>
          <w:shd w:val="clear" w:color="auto" w:fill="FFFFFF"/>
        </w:rPr>
        <w:t xml:space="preserve"> hand is if glitch water is poured onto it. After </w:t>
      </w:r>
      <w:proofErr w:type="gramStart"/>
      <w:r>
        <w:rPr>
          <w:rFonts w:ascii="Times New Roman" w:hAnsi="Times New Roman" w:cs="Times New Roman"/>
          <w:sz w:val="28"/>
          <w:szCs w:val="28"/>
          <w:shd w:val="clear" w:color="auto" w:fill="FFFFFF"/>
        </w:rPr>
        <w:t>it’s</w:t>
      </w:r>
      <w:proofErr w:type="gramEnd"/>
      <w:r>
        <w:rPr>
          <w:rFonts w:ascii="Times New Roman" w:hAnsi="Times New Roman" w:cs="Times New Roman"/>
          <w:sz w:val="28"/>
          <w:szCs w:val="28"/>
          <w:shd w:val="clear" w:color="auto" w:fill="FFFFFF"/>
        </w:rPr>
        <w:t xml:space="preserve"> other arm is defeated, it flies into the sky, fleeing. The player can now take the Ctrl key.</w:t>
      </w:r>
    </w:p>
    <w:p w14:paraId="3D986362" w14:textId="1A2972F5" w:rsidR="000A4534" w:rsidRDefault="000A4534" w:rsidP="008D2BAF">
      <w:pPr>
        <w:rPr>
          <w:rFonts w:ascii="Times New Roman" w:hAnsi="Times New Roman" w:cs="Times New Roman"/>
          <w:sz w:val="28"/>
          <w:szCs w:val="28"/>
          <w:shd w:val="clear" w:color="auto" w:fill="FFFFFF"/>
        </w:rPr>
      </w:pPr>
    </w:p>
    <w:p w14:paraId="432BD800" w14:textId="232A388E" w:rsidR="000A4534" w:rsidRPr="000A4534" w:rsidRDefault="000A4534" w:rsidP="000A4534">
      <w:pPr>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When the player finds all the keys, the game is finished. </w:t>
      </w:r>
      <w:proofErr w:type="spellStart"/>
      <w:r>
        <w:rPr>
          <w:rFonts w:ascii="Times New Roman" w:hAnsi="Times New Roman" w:cs="Times New Roman"/>
          <w:b/>
          <w:bCs/>
          <w:sz w:val="28"/>
          <w:szCs w:val="28"/>
          <w:shd w:val="clear" w:color="auto" w:fill="FFFFFF"/>
        </w:rPr>
        <w:t>Compech</w:t>
      </w:r>
      <w:proofErr w:type="spellEnd"/>
      <w:r>
        <w:rPr>
          <w:rFonts w:ascii="Times New Roman" w:hAnsi="Times New Roman" w:cs="Times New Roman"/>
          <w:b/>
          <w:bCs/>
          <w:sz w:val="28"/>
          <w:szCs w:val="28"/>
          <w:shd w:val="clear" w:color="auto" w:fill="FFFFFF"/>
        </w:rPr>
        <w:t xml:space="preserve"> Dev gets to the admins and gets his money back.</w:t>
      </w:r>
    </w:p>
    <w:sectPr w:rsidR="000A4534" w:rsidRPr="000A45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536"/>
    <w:rsid w:val="00096225"/>
    <w:rsid w:val="000A4534"/>
    <w:rsid w:val="000F452E"/>
    <w:rsid w:val="00385F68"/>
    <w:rsid w:val="00420536"/>
    <w:rsid w:val="008D2BAF"/>
    <w:rsid w:val="00962C24"/>
    <w:rsid w:val="00A07D6B"/>
    <w:rsid w:val="00BB3EBD"/>
    <w:rsid w:val="00CC6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B3C6F"/>
  <w15:chartTrackingRefBased/>
  <w15:docId w15:val="{177DF5F9-CC1A-4C2C-9130-3DC57689B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85F6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2B202-9EC2-4D59-BFC9-D7173F74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Corporation</dc:creator>
  <cp:keywords/>
  <dc:description/>
  <cp:lastModifiedBy>C Corporation</cp:lastModifiedBy>
  <cp:revision>2</cp:revision>
  <dcterms:created xsi:type="dcterms:W3CDTF">2021-05-05T15:11:00Z</dcterms:created>
  <dcterms:modified xsi:type="dcterms:W3CDTF">2021-05-05T16:29:00Z</dcterms:modified>
</cp:coreProperties>
</file>